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6266A85" w14:textId="77777777" w:rsidR="003E238A" w:rsidRPr="000A73DB" w:rsidRDefault="003E238A" w:rsidP="003E238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0A73DB">
        <w:rPr>
          <w:rFonts w:ascii="Times New Roman" w:hAnsi="Times New Roman" w:cs="Times New Roman"/>
          <w:b/>
          <w:bCs/>
          <w:sz w:val="24"/>
          <w:szCs w:val="24"/>
        </w:rPr>
        <w:t>ANEXO VI</w:t>
      </w:r>
    </w:p>
    <w:p w14:paraId="2AD146DC" w14:textId="77777777" w:rsidR="003E238A" w:rsidRPr="000A73DB" w:rsidRDefault="003E238A" w:rsidP="003E238A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399837E5" w14:textId="77777777" w:rsidR="003E238A" w:rsidRPr="000A73DB" w:rsidRDefault="003E238A" w:rsidP="003E238A">
      <w:pPr>
        <w:pStyle w:val="Default"/>
        <w:spacing w:line="276" w:lineRule="auto"/>
        <w:jc w:val="center"/>
        <w:rPr>
          <w:rFonts w:ascii="Times New Roman" w:hAnsi="Times New Roman" w:cs="Times New Roman"/>
          <w:b/>
        </w:rPr>
      </w:pPr>
      <w:r w:rsidRPr="000A73DB">
        <w:rPr>
          <w:rFonts w:ascii="Times New Roman" w:hAnsi="Times New Roman" w:cs="Times New Roman"/>
          <w:b/>
        </w:rPr>
        <w:t>PREFEITURA MUNICIPAL DE MARAU</w:t>
      </w:r>
    </w:p>
    <w:p w14:paraId="1FA51B18" w14:textId="77777777" w:rsidR="003E238A" w:rsidRPr="000A73DB" w:rsidRDefault="003E238A" w:rsidP="003E238A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bookmarkStart w:id="0" w:name="_Hlk171759672"/>
    </w:p>
    <w:p w14:paraId="774B0E91" w14:textId="77777777" w:rsidR="001A1BEF" w:rsidRDefault="001A1BEF" w:rsidP="001A1BEF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bookmarkStart w:id="1" w:name="_Hlk205729720"/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>CONCORRÊNCIA ELETRÔNICA Nº 13/2026</w:t>
      </w:r>
    </w:p>
    <w:p w14:paraId="157AD06E" w14:textId="77777777" w:rsidR="001A1BEF" w:rsidRDefault="001A1BEF" w:rsidP="001A1BEF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14:paraId="239ADA43" w14:textId="77777777" w:rsidR="001A1BEF" w:rsidRDefault="001A1BEF" w:rsidP="001A1BEF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t xml:space="preserve">PROCESSO 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0895/2026</w:t>
      </w:r>
      <w:bookmarkEnd w:id="1"/>
    </w:p>
    <w:p w14:paraId="25BABF5C" w14:textId="77777777" w:rsidR="003E238A" w:rsidRPr="000A73DB" w:rsidRDefault="003E238A" w:rsidP="003E238A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084BE213" w14:textId="77777777" w:rsidR="003E238A" w:rsidRPr="000A73DB" w:rsidRDefault="003E238A" w:rsidP="003E238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0A73DB">
        <w:rPr>
          <w:rFonts w:ascii="Times New Roman" w:hAnsi="Times New Roman" w:cs="Times New Roman"/>
          <w:b/>
          <w:bCs/>
          <w:sz w:val="24"/>
          <w:szCs w:val="24"/>
        </w:rPr>
        <w:t>MODELO DE PROPOSTA DE PREÇOS FINAL</w:t>
      </w:r>
    </w:p>
    <w:p w14:paraId="622CA879" w14:textId="77777777" w:rsidR="003E238A" w:rsidRPr="000A73DB" w:rsidRDefault="003E238A" w:rsidP="003E238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66482549" w14:textId="2927096F" w:rsidR="003E238A" w:rsidRDefault="003E238A" w:rsidP="003E238A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 w:rsidRPr="000A73DB">
        <w:rPr>
          <w:rFonts w:ascii="Times New Roman" w:hAnsi="Times New Roman" w:cs="Times New Roman"/>
          <w:sz w:val="24"/>
          <w:szCs w:val="24"/>
        </w:rPr>
        <w:t>A empresa .................................., com sede na Rua/Av. ....................................., inscrita no CNPJ sob o nº .................................................., abaixo assinada por seu representante legal, interessada na participação do presente pregão, propõe a este Município o fornecimento do objeto deste ato convocatório, de acordo com a presente proposta comercial, nas seguintes condições:</w:t>
      </w:r>
      <w:bookmarkEnd w:id="0"/>
    </w:p>
    <w:tbl>
      <w:tblPr>
        <w:tblW w:w="4984" w:type="pct"/>
        <w:tblInd w:w="31" w:type="dxa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Layout w:type="fixed"/>
        <w:tblCellMar>
          <w:left w:w="15" w:type="dxa"/>
          <w:right w:w="15" w:type="dxa"/>
        </w:tblCellMar>
        <w:tblLook w:val="0000" w:firstRow="0" w:lastRow="0" w:firstColumn="0" w:lastColumn="0" w:noHBand="0" w:noVBand="0"/>
      </w:tblPr>
      <w:tblGrid>
        <w:gridCol w:w="570"/>
        <w:gridCol w:w="756"/>
        <w:gridCol w:w="815"/>
        <w:gridCol w:w="1227"/>
        <w:gridCol w:w="1843"/>
        <w:gridCol w:w="1276"/>
        <w:gridCol w:w="1276"/>
        <w:gridCol w:w="1275"/>
      </w:tblGrid>
      <w:tr w:rsidR="00B720D5" w:rsidRPr="00D87656" w14:paraId="0C5EFF74" w14:textId="77777777" w:rsidTr="001A1BEF">
        <w:trPr>
          <w:trHeight w:val="28"/>
        </w:trPr>
        <w:tc>
          <w:tcPr>
            <w:tcW w:w="570" w:type="dxa"/>
            <w:shd w:val="clear" w:color="auto" w:fill="FFFFFF" w:themeFill="background1"/>
          </w:tcPr>
          <w:p w14:paraId="5FB9FA92" w14:textId="77777777" w:rsidR="00B720D5" w:rsidRPr="00D87656" w:rsidRDefault="00B720D5" w:rsidP="000E653E">
            <w:pPr>
              <w:pStyle w:val="SemEspaamento"/>
              <w:spacing w:line="276" w:lineRule="auto"/>
              <w:jc w:val="center"/>
              <w:rPr>
                <w:rFonts w:cs="Times New Roman"/>
                <w:b/>
                <w:sz w:val="22"/>
                <w:szCs w:val="22"/>
                <w:shd w:val="clear" w:color="auto" w:fill="FFFFFF"/>
              </w:rPr>
            </w:pPr>
            <w:r w:rsidRPr="00D87656">
              <w:rPr>
                <w:rFonts w:cs="Times New Roman"/>
                <w:b/>
                <w:sz w:val="22"/>
                <w:szCs w:val="22"/>
                <w:shd w:val="clear" w:color="auto" w:fill="FFFFFF"/>
              </w:rPr>
              <w:t>Item</w:t>
            </w:r>
          </w:p>
        </w:tc>
        <w:tc>
          <w:tcPr>
            <w:tcW w:w="756" w:type="dxa"/>
            <w:shd w:val="clear" w:color="auto" w:fill="FFFFFF" w:themeFill="background1"/>
          </w:tcPr>
          <w:p w14:paraId="7CCE9DA9" w14:textId="77777777" w:rsidR="00B720D5" w:rsidRPr="00D87656" w:rsidRDefault="00B720D5" w:rsidP="000E653E">
            <w:pPr>
              <w:pStyle w:val="SemEspaamento"/>
              <w:spacing w:line="276" w:lineRule="auto"/>
              <w:jc w:val="center"/>
              <w:rPr>
                <w:rFonts w:cs="Times New Roman"/>
                <w:b/>
                <w:sz w:val="22"/>
                <w:szCs w:val="22"/>
                <w:shd w:val="clear" w:color="auto" w:fill="FFFFFF"/>
              </w:rPr>
            </w:pPr>
            <w:r w:rsidRPr="00D87656">
              <w:rPr>
                <w:rFonts w:cs="Times New Roman"/>
                <w:b/>
                <w:sz w:val="22"/>
                <w:szCs w:val="22"/>
                <w:shd w:val="clear" w:color="auto" w:fill="FFFFFF"/>
              </w:rPr>
              <w:t>Unid.</w:t>
            </w:r>
          </w:p>
        </w:tc>
        <w:tc>
          <w:tcPr>
            <w:tcW w:w="815" w:type="dxa"/>
            <w:shd w:val="clear" w:color="auto" w:fill="FFFFFF" w:themeFill="background1"/>
          </w:tcPr>
          <w:p w14:paraId="1D834872" w14:textId="77777777" w:rsidR="00B720D5" w:rsidRPr="00D87656" w:rsidRDefault="00B720D5" w:rsidP="000E653E">
            <w:pPr>
              <w:pStyle w:val="SemEspaamento"/>
              <w:spacing w:line="276" w:lineRule="auto"/>
              <w:jc w:val="center"/>
              <w:rPr>
                <w:rFonts w:cs="Times New Roman"/>
                <w:b/>
                <w:sz w:val="22"/>
                <w:szCs w:val="22"/>
                <w:shd w:val="clear" w:color="auto" w:fill="FFFFFF"/>
              </w:rPr>
            </w:pPr>
            <w:proofErr w:type="spellStart"/>
            <w:r w:rsidRPr="00D87656">
              <w:rPr>
                <w:rFonts w:cs="Times New Roman"/>
                <w:b/>
                <w:sz w:val="22"/>
                <w:szCs w:val="22"/>
                <w:shd w:val="clear" w:color="auto" w:fill="FFFFFF"/>
              </w:rPr>
              <w:t>Qtd</w:t>
            </w:r>
            <w:proofErr w:type="spellEnd"/>
            <w:r w:rsidRPr="00D87656">
              <w:rPr>
                <w:rFonts w:cs="Times New Roman"/>
                <w:b/>
                <w:sz w:val="22"/>
                <w:szCs w:val="22"/>
                <w:shd w:val="clear" w:color="auto" w:fill="FFFFFF"/>
              </w:rPr>
              <w:t>.</w:t>
            </w:r>
          </w:p>
        </w:tc>
        <w:tc>
          <w:tcPr>
            <w:tcW w:w="1227" w:type="dxa"/>
            <w:shd w:val="clear" w:color="auto" w:fill="FFFFFF" w:themeFill="background1"/>
          </w:tcPr>
          <w:p w14:paraId="507EEE31" w14:textId="77777777" w:rsidR="00B720D5" w:rsidRPr="00D87656" w:rsidRDefault="00B720D5" w:rsidP="000E653E">
            <w:pPr>
              <w:pStyle w:val="SemEspaamento"/>
              <w:spacing w:line="276" w:lineRule="auto"/>
              <w:jc w:val="center"/>
              <w:rPr>
                <w:rFonts w:cs="Times New Roman"/>
                <w:b/>
                <w:sz w:val="22"/>
                <w:szCs w:val="22"/>
                <w:shd w:val="clear" w:color="auto" w:fill="FFFFFF"/>
              </w:rPr>
            </w:pPr>
            <w:r w:rsidRPr="00D87656">
              <w:rPr>
                <w:rFonts w:cs="Times New Roman"/>
                <w:b/>
                <w:sz w:val="22"/>
                <w:szCs w:val="22"/>
                <w:shd w:val="clear" w:color="auto" w:fill="FFFFFF"/>
              </w:rPr>
              <w:t>Código</w:t>
            </w:r>
          </w:p>
        </w:tc>
        <w:tc>
          <w:tcPr>
            <w:tcW w:w="1843" w:type="dxa"/>
            <w:shd w:val="clear" w:color="auto" w:fill="FFFFFF" w:themeFill="background1"/>
          </w:tcPr>
          <w:p w14:paraId="3084B128" w14:textId="77777777" w:rsidR="00B720D5" w:rsidRPr="00D87656" w:rsidRDefault="00B720D5" w:rsidP="000E653E">
            <w:pPr>
              <w:pStyle w:val="SemEspaamento"/>
              <w:spacing w:line="276" w:lineRule="auto"/>
              <w:jc w:val="center"/>
              <w:rPr>
                <w:rFonts w:cs="Times New Roman"/>
                <w:b/>
                <w:sz w:val="22"/>
                <w:szCs w:val="22"/>
                <w:shd w:val="clear" w:color="auto" w:fill="FFFFFF"/>
              </w:rPr>
            </w:pPr>
            <w:r w:rsidRPr="00D87656">
              <w:rPr>
                <w:rFonts w:cs="Times New Roman"/>
                <w:b/>
                <w:sz w:val="22"/>
                <w:szCs w:val="22"/>
                <w:shd w:val="clear" w:color="auto" w:fill="FFFFFF"/>
              </w:rPr>
              <w:t>Descrição do Produto/Serviço</w:t>
            </w:r>
          </w:p>
        </w:tc>
        <w:tc>
          <w:tcPr>
            <w:tcW w:w="1276" w:type="dxa"/>
            <w:shd w:val="clear" w:color="auto" w:fill="FFFFFF" w:themeFill="background1"/>
          </w:tcPr>
          <w:p w14:paraId="6D8D1FD3" w14:textId="77777777" w:rsidR="00B720D5" w:rsidRPr="00D87656" w:rsidRDefault="00B720D5" w:rsidP="000E653E">
            <w:pPr>
              <w:pStyle w:val="SemEspaamento"/>
              <w:spacing w:line="276" w:lineRule="auto"/>
              <w:jc w:val="center"/>
              <w:rPr>
                <w:rFonts w:cs="Times New Roman"/>
                <w:b/>
                <w:sz w:val="22"/>
                <w:szCs w:val="22"/>
                <w:shd w:val="clear" w:color="auto" w:fill="FFFFFF"/>
              </w:rPr>
            </w:pPr>
            <w:r w:rsidRPr="00D87656">
              <w:rPr>
                <w:rFonts w:cs="Times New Roman"/>
                <w:b/>
                <w:sz w:val="22"/>
                <w:szCs w:val="22"/>
                <w:shd w:val="clear" w:color="auto" w:fill="FFFFFF"/>
              </w:rPr>
              <w:t>Valor material R$</w:t>
            </w:r>
          </w:p>
        </w:tc>
        <w:tc>
          <w:tcPr>
            <w:tcW w:w="1276" w:type="dxa"/>
            <w:shd w:val="clear" w:color="auto" w:fill="FFFFFF" w:themeFill="background1"/>
          </w:tcPr>
          <w:p w14:paraId="5A0AC8C1" w14:textId="77777777" w:rsidR="00B720D5" w:rsidRPr="00D87656" w:rsidRDefault="00B720D5" w:rsidP="000E653E">
            <w:pPr>
              <w:pStyle w:val="SemEspaamento"/>
              <w:spacing w:line="276" w:lineRule="auto"/>
              <w:jc w:val="center"/>
              <w:rPr>
                <w:rFonts w:cs="Times New Roman"/>
                <w:b/>
                <w:sz w:val="22"/>
                <w:szCs w:val="22"/>
                <w:shd w:val="clear" w:color="auto" w:fill="FFFFFF"/>
              </w:rPr>
            </w:pPr>
            <w:r w:rsidRPr="00D87656">
              <w:rPr>
                <w:rFonts w:cs="Times New Roman"/>
                <w:b/>
                <w:sz w:val="22"/>
                <w:szCs w:val="22"/>
                <w:shd w:val="clear" w:color="auto" w:fill="FFFFFF"/>
              </w:rPr>
              <w:t>Valor mão de obra R$</w:t>
            </w:r>
          </w:p>
        </w:tc>
        <w:tc>
          <w:tcPr>
            <w:tcW w:w="1275" w:type="dxa"/>
            <w:shd w:val="clear" w:color="auto" w:fill="FFFFFF" w:themeFill="background1"/>
          </w:tcPr>
          <w:p w14:paraId="6AC46B8D" w14:textId="77777777" w:rsidR="00B720D5" w:rsidRPr="00D87656" w:rsidRDefault="00B720D5" w:rsidP="000E653E">
            <w:pPr>
              <w:pStyle w:val="SemEspaamento"/>
              <w:spacing w:line="276" w:lineRule="auto"/>
              <w:jc w:val="center"/>
              <w:rPr>
                <w:rFonts w:cs="Times New Roman"/>
                <w:b/>
                <w:sz w:val="22"/>
                <w:szCs w:val="22"/>
                <w:shd w:val="clear" w:color="auto" w:fill="FFFFFF"/>
              </w:rPr>
            </w:pPr>
            <w:r w:rsidRPr="00D87656">
              <w:rPr>
                <w:rFonts w:cs="Times New Roman"/>
                <w:b/>
                <w:sz w:val="22"/>
                <w:szCs w:val="22"/>
                <w:shd w:val="clear" w:color="auto" w:fill="FFFFFF"/>
              </w:rPr>
              <w:t>Valor total R$</w:t>
            </w:r>
          </w:p>
        </w:tc>
      </w:tr>
      <w:tr w:rsidR="001A1BEF" w:rsidRPr="00D87656" w14:paraId="6A07DFB7" w14:textId="77777777" w:rsidTr="001A1BEF">
        <w:trPr>
          <w:trHeight w:val="262"/>
        </w:trPr>
        <w:tc>
          <w:tcPr>
            <w:tcW w:w="570" w:type="dxa"/>
          </w:tcPr>
          <w:p w14:paraId="337AC8F4" w14:textId="77777777" w:rsidR="001A1BEF" w:rsidRPr="00D87656" w:rsidRDefault="001A1BEF" w:rsidP="001A1BEF">
            <w:pPr>
              <w:pStyle w:val="SemEspaamento"/>
              <w:spacing w:line="276" w:lineRule="auto"/>
              <w:jc w:val="center"/>
              <w:rPr>
                <w:rFonts w:cs="Times New Roman"/>
                <w:b/>
                <w:bCs/>
                <w:color w:val="000000"/>
                <w:sz w:val="22"/>
                <w:szCs w:val="22"/>
                <w:shd w:val="clear" w:color="auto" w:fill="FFFFFF"/>
                <w:lang w:val="x-none"/>
              </w:rPr>
            </w:pPr>
            <w:r w:rsidRPr="00D87656">
              <w:rPr>
                <w:sz w:val="22"/>
                <w:szCs w:val="22"/>
              </w:rPr>
              <w:t>1</w:t>
            </w:r>
          </w:p>
        </w:tc>
        <w:tc>
          <w:tcPr>
            <w:tcW w:w="756" w:type="dxa"/>
          </w:tcPr>
          <w:p w14:paraId="087BFAE2" w14:textId="77777777" w:rsidR="001A1BEF" w:rsidRPr="00D87656" w:rsidRDefault="001A1BEF" w:rsidP="001A1BEF">
            <w:pPr>
              <w:pStyle w:val="SemEspaamento"/>
              <w:spacing w:line="276" w:lineRule="auto"/>
              <w:jc w:val="center"/>
              <w:rPr>
                <w:rFonts w:cs="Times New Roman"/>
                <w:color w:val="000000"/>
                <w:sz w:val="22"/>
                <w:szCs w:val="22"/>
                <w:shd w:val="clear" w:color="auto" w:fill="FFFFFF"/>
              </w:rPr>
            </w:pPr>
            <w:proofErr w:type="spellStart"/>
            <w:r w:rsidRPr="00D87656">
              <w:rPr>
                <w:sz w:val="22"/>
                <w:szCs w:val="22"/>
              </w:rPr>
              <w:t>un</w:t>
            </w:r>
            <w:proofErr w:type="spellEnd"/>
          </w:p>
        </w:tc>
        <w:tc>
          <w:tcPr>
            <w:tcW w:w="815" w:type="dxa"/>
          </w:tcPr>
          <w:p w14:paraId="17545319" w14:textId="77777777" w:rsidR="001A1BEF" w:rsidRPr="00D87656" w:rsidRDefault="001A1BEF" w:rsidP="001A1BEF">
            <w:pPr>
              <w:pStyle w:val="SemEspaamento"/>
              <w:spacing w:line="276" w:lineRule="auto"/>
              <w:jc w:val="center"/>
              <w:rPr>
                <w:rFonts w:cs="Times New Roman"/>
                <w:color w:val="000000"/>
                <w:sz w:val="22"/>
                <w:szCs w:val="22"/>
                <w:shd w:val="clear" w:color="auto" w:fill="FFFFFF"/>
              </w:rPr>
            </w:pPr>
            <w:r w:rsidRPr="00D87656">
              <w:rPr>
                <w:sz w:val="22"/>
                <w:szCs w:val="22"/>
              </w:rPr>
              <w:t>01</w:t>
            </w:r>
          </w:p>
        </w:tc>
        <w:tc>
          <w:tcPr>
            <w:tcW w:w="1227" w:type="dxa"/>
          </w:tcPr>
          <w:p w14:paraId="190492E4" w14:textId="560162E2" w:rsidR="001A1BEF" w:rsidRPr="00D87656" w:rsidRDefault="001A1BEF" w:rsidP="001A1BEF">
            <w:pPr>
              <w:pStyle w:val="SemEspaamento"/>
              <w:spacing w:line="276" w:lineRule="auto"/>
              <w:jc w:val="center"/>
              <w:rPr>
                <w:rFonts w:cs="Times New Roman"/>
                <w:color w:val="000000"/>
                <w:sz w:val="22"/>
                <w:szCs w:val="22"/>
                <w:shd w:val="clear" w:color="auto" w:fill="FFFFFF"/>
              </w:rPr>
            </w:pPr>
            <w:r w:rsidRPr="002F4263">
              <w:rPr>
                <w:sz w:val="22"/>
                <w:szCs w:val="22"/>
              </w:rPr>
              <w:t>011.001.263</w:t>
            </w:r>
          </w:p>
        </w:tc>
        <w:tc>
          <w:tcPr>
            <w:tcW w:w="1843" w:type="dxa"/>
          </w:tcPr>
          <w:p w14:paraId="5F840021" w14:textId="674DCCF9" w:rsidR="001A1BEF" w:rsidRPr="00D87656" w:rsidRDefault="001A1BEF" w:rsidP="001A1BEF">
            <w:pPr>
              <w:pStyle w:val="SemEspaamento"/>
              <w:spacing w:line="276" w:lineRule="auto"/>
              <w:jc w:val="both"/>
              <w:rPr>
                <w:rFonts w:cs="Times New Roman"/>
                <w:color w:val="000000"/>
                <w:sz w:val="22"/>
                <w:szCs w:val="22"/>
                <w:shd w:val="clear" w:color="auto" w:fill="FFFFFF"/>
                <w:lang w:val="x-none"/>
              </w:rPr>
            </w:pPr>
            <w:r w:rsidRPr="002F4263">
              <w:rPr>
                <w:sz w:val="22"/>
                <w:szCs w:val="22"/>
              </w:rPr>
              <w:t>Contratação de empresa para execução de pavimentação asfáltica em trecho da Estrada das Laranjeiras no município de Marau/RS, com fornecimento de material e mão de obra, de acordo com projetos, memoriais descritivos e demais documentos. Continuação do trecho asfáltico até a BR 285 - Trecho atual de 5 km.</w:t>
            </w:r>
          </w:p>
        </w:tc>
        <w:tc>
          <w:tcPr>
            <w:tcW w:w="1276" w:type="dxa"/>
          </w:tcPr>
          <w:p w14:paraId="6605E0E1" w14:textId="77777777" w:rsidR="001A1BEF" w:rsidRPr="00D87656" w:rsidRDefault="001A1BEF" w:rsidP="001A1BEF">
            <w:pPr>
              <w:pStyle w:val="SemEspaamento"/>
              <w:spacing w:line="276" w:lineRule="auto"/>
              <w:jc w:val="both"/>
              <w:rPr>
                <w:sz w:val="22"/>
                <w:szCs w:val="22"/>
              </w:rPr>
            </w:pPr>
          </w:p>
        </w:tc>
        <w:tc>
          <w:tcPr>
            <w:tcW w:w="1276" w:type="dxa"/>
          </w:tcPr>
          <w:p w14:paraId="0A91115A" w14:textId="77777777" w:rsidR="001A1BEF" w:rsidRPr="00D87656" w:rsidRDefault="001A1BEF" w:rsidP="001A1BEF">
            <w:pPr>
              <w:pStyle w:val="SemEspaamento"/>
              <w:spacing w:line="276" w:lineRule="auto"/>
              <w:jc w:val="both"/>
              <w:rPr>
                <w:sz w:val="22"/>
                <w:szCs w:val="22"/>
              </w:rPr>
            </w:pPr>
          </w:p>
        </w:tc>
        <w:tc>
          <w:tcPr>
            <w:tcW w:w="1275" w:type="dxa"/>
          </w:tcPr>
          <w:p w14:paraId="7A53559A" w14:textId="77777777" w:rsidR="001A1BEF" w:rsidRPr="00D87656" w:rsidRDefault="001A1BEF" w:rsidP="001A1BEF">
            <w:pPr>
              <w:pStyle w:val="SemEspaamento"/>
              <w:spacing w:line="276" w:lineRule="auto"/>
              <w:jc w:val="both"/>
              <w:rPr>
                <w:sz w:val="22"/>
                <w:szCs w:val="22"/>
              </w:rPr>
            </w:pPr>
          </w:p>
        </w:tc>
      </w:tr>
    </w:tbl>
    <w:p w14:paraId="3D14243B" w14:textId="77777777" w:rsidR="003E238A" w:rsidRPr="000A73DB" w:rsidRDefault="003E238A" w:rsidP="003E238A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b/>
          <w:bCs/>
          <w:noProof/>
          <w:sz w:val="24"/>
          <w:szCs w:val="24"/>
        </w:rPr>
      </w:pPr>
      <w:bookmarkStart w:id="2" w:name="_heading=h.x4vesbttsxi3" w:colFirst="0" w:colLast="0"/>
      <w:bookmarkEnd w:id="2"/>
      <w:r w:rsidRPr="000A73DB">
        <w:rPr>
          <w:rFonts w:ascii="Times New Roman" w:hAnsi="Times New Roman" w:cs="Times New Roman"/>
          <w:b/>
          <w:bCs/>
          <w:noProof/>
          <w:sz w:val="24"/>
          <w:szCs w:val="24"/>
        </w:rPr>
        <w:t>Prazo de validade da proposta: ...... dias.</w:t>
      </w:r>
    </w:p>
    <w:p w14:paraId="48BEBBFB" w14:textId="77777777" w:rsidR="003E238A" w:rsidRPr="000A73DB" w:rsidRDefault="003E238A" w:rsidP="003E238A">
      <w:pPr>
        <w:tabs>
          <w:tab w:val="left" w:pos="1440"/>
        </w:tabs>
        <w:jc w:val="right"/>
        <w:rPr>
          <w:rFonts w:ascii="Times New Roman" w:hAnsi="Times New Roman" w:cs="Times New Roman"/>
          <w:sz w:val="24"/>
          <w:szCs w:val="24"/>
        </w:rPr>
      </w:pPr>
    </w:p>
    <w:p w14:paraId="583E7023" w14:textId="77777777" w:rsidR="003E238A" w:rsidRPr="000A73DB" w:rsidRDefault="003E238A" w:rsidP="003E238A">
      <w:pPr>
        <w:tabs>
          <w:tab w:val="left" w:pos="1440"/>
        </w:tabs>
        <w:jc w:val="right"/>
        <w:rPr>
          <w:rFonts w:ascii="Times New Roman" w:hAnsi="Times New Roman" w:cs="Times New Roman"/>
          <w:sz w:val="24"/>
          <w:szCs w:val="24"/>
        </w:rPr>
      </w:pPr>
      <w:r w:rsidRPr="000A73DB">
        <w:rPr>
          <w:rFonts w:ascii="Times New Roman" w:hAnsi="Times New Roman" w:cs="Times New Roman"/>
          <w:sz w:val="24"/>
          <w:szCs w:val="24"/>
        </w:rPr>
        <w:t xml:space="preserve">[ </w:t>
      </w:r>
      <w:r w:rsidRPr="000A73DB">
        <w:rPr>
          <w:rFonts w:ascii="Times New Roman" w:hAnsi="Times New Roman" w:cs="Times New Roman"/>
          <w:i/>
          <w:iCs/>
          <w:sz w:val="24"/>
          <w:szCs w:val="24"/>
        </w:rPr>
        <w:t xml:space="preserve">cidade/estado </w:t>
      </w:r>
      <w:r w:rsidRPr="000A73DB">
        <w:rPr>
          <w:rFonts w:ascii="Times New Roman" w:hAnsi="Times New Roman" w:cs="Times New Roman"/>
          <w:sz w:val="24"/>
          <w:szCs w:val="24"/>
        </w:rPr>
        <w:t xml:space="preserve">], [ </w:t>
      </w:r>
      <w:r w:rsidRPr="000A73DB">
        <w:rPr>
          <w:rFonts w:ascii="Times New Roman" w:hAnsi="Times New Roman" w:cs="Times New Roman"/>
          <w:i/>
          <w:iCs/>
          <w:sz w:val="24"/>
          <w:szCs w:val="24"/>
        </w:rPr>
        <w:t xml:space="preserve">data </w:t>
      </w:r>
      <w:r w:rsidRPr="000A73DB">
        <w:rPr>
          <w:rFonts w:ascii="Times New Roman" w:hAnsi="Times New Roman" w:cs="Times New Roman"/>
          <w:sz w:val="24"/>
          <w:szCs w:val="24"/>
        </w:rPr>
        <w:t xml:space="preserve">] de [ </w:t>
      </w:r>
      <w:r w:rsidRPr="000A73DB">
        <w:rPr>
          <w:rFonts w:ascii="Times New Roman" w:hAnsi="Times New Roman" w:cs="Times New Roman"/>
          <w:i/>
          <w:iCs/>
          <w:sz w:val="24"/>
          <w:szCs w:val="24"/>
        </w:rPr>
        <w:t xml:space="preserve">mês </w:t>
      </w:r>
      <w:r w:rsidRPr="000A73DB">
        <w:rPr>
          <w:rFonts w:ascii="Times New Roman" w:hAnsi="Times New Roman" w:cs="Times New Roman"/>
          <w:sz w:val="24"/>
          <w:szCs w:val="24"/>
        </w:rPr>
        <w:t xml:space="preserve">] de [ </w:t>
      </w:r>
      <w:r w:rsidRPr="000A73DB">
        <w:rPr>
          <w:rFonts w:ascii="Times New Roman" w:hAnsi="Times New Roman" w:cs="Times New Roman"/>
          <w:i/>
          <w:iCs/>
          <w:sz w:val="24"/>
          <w:szCs w:val="24"/>
        </w:rPr>
        <w:t xml:space="preserve">ano </w:t>
      </w:r>
      <w:r w:rsidRPr="000A73DB">
        <w:rPr>
          <w:rFonts w:ascii="Times New Roman" w:hAnsi="Times New Roman" w:cs="Times New Roman"/>
          <w:sz w:val="24"/>
          <w:szCs w:val="24"/>
        </w:rPr>
        <w:t>].</w:t>
      </w:r>
    </w:p>
    <w:p w14:paraId="6E60D464" w14:textId="77777777" w:rsidR="003E238A" w:rsidRPr="000A73DB" w:rsidRDefault="003E238A" w:rsidP="003E238A">
      <w:pPr>
        <w:tabs>
          <w:tab w:val="left" w:pos="2085"/>
          <w:tab w:val="right" w:pos="9638"/>
        </w:tabs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0A73DB">
        <w:rPr>
          <w:rFonts w:ascii="Times New Roman" w:hAnsi="Times New Roman" w:cs="Times New Roman"/>
          <w:sz w:val="24"/>
          <w:szCs w:val="24"/>
        </w:rPr>
        <w:tab/>
      </w:r>
      <w:r w:rsidRPr="000A73DB">
        <w:rPr>
          <w:rFonts w:ascii="Times New Roman" w:hAnsi="Times New Roman" w:cs="Times New Roman"/>
          <w:sz w:val="24"/>
          <w:szCs w:val="24"/>
        </w:rPr>
        <w:tab/>
        <w:t>Assinatura</w:t>
      </w:r>
    </w:p>
    <w:p w14:paraId="13C0ECD4" w14:textId="77777777" w:rsidR="003E238A" w:rsidRPr="000A73DB" w:rsidRDefault="003E238A" w:rsidP="003E238A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 w:rsidRPr="000A73DB">
        <w:rPr>
          <w:rFonts w:ascii="Times New Roman" w:hAnsi="Times New Roman" w:cs="Times New Roman"/>
          <w:sz w:val="24"/>
          <w:szCs w:val="24"/>
        </w:rPr>
        <w:t>Nome completo</w:t>
      </w:r>
    </w:p>
    <w:p w14:paraId="6B4A3517" w14:textId="77777777" w:rsidR="003E238A" w:rsidRPr="000A73DB" w:rsidRDefault="003E238A" w:rsidP="003E238A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 w:rsidRPr="000A73DB">
        <w:rPr>
          <w:rFonts w:ascii="Times New Roman" w:hAnsi="Times New Roman" w:cs="Times New Roman"/>
          <w:sz w:val="24"/>
          <w:szCs w:val="24"/>
        </w:rPr>
        <w:t>Cargo</w:t>
      </w:r>
    </w:p>
    <w:p w14:paraId="18E3966A" w14:textId="77777777" w:rsidR="003E238A" w:rsidRDefault="003E238A" w:rsidP="003E238A">
      <w:pPr>
        <w:jc w:val="right"/>
        <w:rPr>
          <w:rFonts w:ascii="Times New Roman" w:hAnsi="Times New Roman" w:cs="Times New Roman"/>
          <w:sz w:val="24"/>
          <w:szCs w:val="24"/>
        </w:rPr>
      </w:pPr>
      <w:r w:rsidRPr="000A73DB">
        <w:rPr>
          <w:rFonts w:ascii="Times New Roman" w:hAnsi="Times New Roman" w:cs="Times New Roman"/>
          <w:sz w:val="24"/>
          <w:szCs w:val="24"/>
        </w:rPr>
        <w:t>Representante Legal</w:t>
      </w:r>
    </w:p>
    <w:p w14:paraId="6E0E1914" w14:textId="77777777" w:rsidR="003E238A" w:rsidRPr="000A73DB" w:rsidRDefault="003E238A" w:rsidP="003E238A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Questrial" w:hAnsi="Times New Roman" w:cs="Times New Roman"/>
          <w:bCs/>
          <w:sz w:val="24"/>
          <w:szCs w:val="24"/>
        </w:rPr>
        <w:lastRenderedPageBreak/>
        <w:t xml:space="preserve"> </w:t>
      </w:r>
    </w:p>
    <w:p w14:paraId="7651E3DB" w14:textId="77777777" w:rsidR="00AE2D27" w:rsidRDefault="00AE2D27">
      <w:pPr>
        <w:jc w:val="center"/>
      </w:pPr>
    </w:p>
    <w:p w14:paraId="3E9F39B3" w14:textId="77777777" w:rsidR="00AE2D27" w:rsidRDefault="00AE2D27">
      <w:pPr>
        <w:jc w:val="center"/>
      </w:pPr>
    </w:p>
    <w:sectPr w:rsidR="00AE2D27" w:rsidSect="003E238A">
      <w:headerReference w:type="default" r:id="rId6"/>
      <w:footerReference w:type="default" r:id="rId7"/>
      <w:pgSz w:w="11909" w:h="16834"/>
      <w:pgMar w:top="1814" w:right="1418" w:bottom="1588" w:left="1418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94F7FDB" w14:textId="77777777" w:rsidR="0051024D" w:rsidRDefault="003E238A">
      <w:pPr>
        <w:spacing w:line="240" w:lineRule="auto"/>
      </w:pPr>
      <w:r>
        <w:separator/>
      </w:r>
    </w:p>
  </w:endnote>
  <w:endnote w:type="continuationSeparator" w:id="0">
    <w:p w14:paraId="55149BC6" w14:textId="77777777" w:rsidR="0051024D" w:rsidRDefault="003E238A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F88F505D-F863-4182-AB84-E8CA466BE039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  <w:embedRegular r:id="rId2" w:fontKey="{F22A3517-2DE2-425E-84B7-B10CFC4B6B74}"/>
  </w:font>
  <w:font w:name="Questrial">
    <w:altName w:val="Calibri"/>
    <w:charset w:val="00"/>
    <w:family w:val="auto"/>
    <w:pitch w:val="variable"/>
    <w:sig w:usb0="E00002FF" w:usb1="4000201F" w:usb2="08000029" w:usb3="00000000" w:csb0="00000193" w:csb1="00000000"/>
    <w:embedRegular r:id="rId3" w:fontKey="{56C5BB0F-2755-4B32-84EA-D3E6985E0C6C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03762C7A-87AD-45FB-B88C-730C8A183E6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180485B" w14:textId="77777777" w:rsidR="00AE2D27" w:rsidRDefault="003E238A">
    <w:pPr>
      <w:jc w:val="center"/>
    </w:pPr>
    <w:r>
      <w:rPr>
        <w:noProof/>
      </w:rPr>
      <w:drawing>
        <wp:inline distT="114300" distB="114300" distL="114300" distR="114300" wp14:anchorId="4ED96E0E" wp14:editId="065FE0D6">
          <wp:extent cx="4639479" cy="394162"/>
          <wp:effectExtent l="0" t="0" r="0" b="0"/>
          <wp:docPr id="2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4639479" cy="39416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D756CA7" w14:textId="77777777" w:rsidR="0051024D" w:rsidRDefault="003E238A">
      <w:pPr>
        <w:spacing w:line="240" w:lineRule="auto"/>
      </w:pPr>
      <w:r>
        <w:separator/>
      </w:r>
    </w:p>
  </w:footnote>
  <w:footnote w:type="continuationSeparator" w:id="0">
    <w:p w14:paraId="627CDA95" w14:textId="77777777" w:rsidR="0051024D" w:rsidRDefault="003E238A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555B470" w14:textId="77777777" w:rsidR="00AE2D27" w:rsidRDefault="003E238A">
    <w:pPr>
      <w:jc w:val="center"/>
    </w:pPr>
    <w:r>
      <w:rPr>
        <w:noProof/>
      </w:rPr>
      <w:drawing>
        <wp:inline distT="114300" distB="114300" distL="114300" distR="114300" wp14:anchorId="5F6CC7EA" wp14:editId="6B3E4491">
          <wp:extent cx="2679000" cy="862013"/>
          <wp:effectExtent l="0" t="0" r="0" b="0"/>
          <wp:docPr id="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679000" cy="862013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E2D27"/>
    <w:rsid w:val="000866B8"/>
    <w:rsid w:val="000E7D69"/>
    <w:rsid w:val="00133B53"/>
    <w:rsid w:val="001A1BEF"/>
    <w:rsid w:val="003E238A"/>
    <w:rsid w:val="0051024D"/>
    <w:rsid w:val="00527359"/>
    <w:rsid w:val="005F0ACE"/>
    <w:rsid w:val="00691999"/>
    <w:rsid w:val="0071105F"/>
    <w:rsid w:val="007A127A"/>
    <w:rsid w:val="008A5C53"/>
    <w:rsid w:val="008F53D2"/>
    <w:rsid w:val="00AE2D27"/>
    <w:rsid w:val="00B720D5"/>
    <w:rsid w:val="00CA6C7B"/>
    <w:rsid w:val="00E45EBC"/>
    <w:rsid w:val="00FE30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A37BBC5"/>
  <w15:docId w15:val="{FF375A79-3D8D-484D-8180-4842FDBC45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customStyle="1" w:styleId="Default">
    <w:name w:val="Default"/>
    <w:rsid w:val="003E238A"/>
    <w:pPr>
      <w:autoSpaceDE w:val="0"/>
      <w:autoSpaceDN w:val="0"/>
      <w:adjustRightInd w:val="0"/>
      <w:spacing w:line="240" w:lineRule="auto"/>
    </w:pPr>
    <w:rPr>
      <w:rFonts w:ascii="Malgun Gothic" w:eastAsia="Malgun Gothic" w:hAnsiTheme="minorHAnsi" w:cs="Malgun Gothic"/>
      <w:color w:val="000000"/>
      <w:sz w:val="24"/>
      <w:szCs w:val="24"/>
      <w:lang w:eastAsia="en-US"/>
      <w14:ligatures w14:val="standardContextual"/>
    </w:rPr>
  </w:style>
  <w:style w:type="character" w:styleId="Refdecomentrio">
    <w:name w:val="annotation reference"/>
    <w:basedOn w:val="Fontepargpadro"/>
    <w:uiPriority w:val="99"/>
    <w:semiHidden/>
    <w:unhideWhenUsed/>
    <w:rsid w:val="00527359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527359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527359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527359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527359"/>
    <w:rPr>
      <w:b/>
      <w:bCs/>
      <w:sz w:val="20"/>
      <w:szCs w:val="20"/>
    </w:rPr>
  </w:style>
  <w:style w:type="paragraph" w:styleId="SemEspaamento">
    <w:name w:val="No Spacing"/>
    <w:uiPriority w:val="1"/>
    <w:qFormat/>
    <w:rsid w:val="00B720D5"/>
    <w:pPr>
      <w:widowControl w:val="0"/>
      <w:suppressAutoHyphens/>
      <w:autoSpaceDN w:val="0"/>
      <w:spacing w:line="240" w:lineRule="auto"/>
    </w:pPr>
    <w:rPr>
      <w:rFonts w:ascii="Times New Roman" w:eastAsia="SimSun" w:hAnsi="Times New Roman" w:cs="Mangal"/>
      <w:kern w:val="3"/>
      <w:sz w:val="24"/>
      <w:szCs w:val="21"/>
      <w:lang w:eastAsia="hi-I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09408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2</Pages>
  <Words>178</Words>
  <Characters>964</Characters>
  <Application>Microsoft Office Word</Application>
  <DocSecurity>0</DocSecurity>
  <Lines>8</Lines>
  <Paragraphs>2</Paragraphs>
  <ScaleCrop>false</ScaleCrop>
  <Company/>
  <LinksUpToDate>false</LinksUpToDate>
  <CharactersWithSpaces>1140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Nelci Silvestri</dc:creator>
  <cp:lastModifiedBy>Nelci Silvestri</cp:lastModifiedBy>
  <cp:revision>17</cp:revision>
  <dcterms:created xsi:type="dcterms:W3CDTF">2026-01-14T14:10:00Z</dcterms:created>
  <dcterms:modified xsi:type="dcterms:W3CDTF">2026-05-05T18:40:00Z</dcterms:modified>
</cp:coreProperties>
</file>